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S</w:t>
      </w:r>
      <w:r w:rsidRPr="00B10011">
        <w:rPr>
          <w:rFonts w:ascii="Arial" w:hAnsi="Arial" w:cs="Arial"/>
          <w:sz w:val="24"/>
          <w:szCs w:val="24"/>
          <w:lang w:val="es-US"/>
        </w:rPr>
        <w:t>u nombre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Dirección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 xml:space="preserve">Ciudad, </w:t>
      </w:r>
      <w:r>
        <w:rPr>
          <w:rFonts w:ascii="Arial" w:hAnsi="Arial" w:cs="Arial"/>
          <w:sz w:val="24"/>
          <w:szCs w:val="24"/>
          <w:lang w:val="es-US"/>
        </w:rPr>
        <w:t xml:space="preserve">Estado 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Código postal </w:t>
      </w:r>
    </w:p>
    <w:p w:rsidR="00B10011" w:rsidRPr="00B10011" w:rsidRDefault="0097504F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Número de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Teléfono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Correo electrónico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Fecha</w:t>
      </w:r>
      <w:bookmarkStart w:id="0" w:name="_GoBack"/>
      <w:bookmarkEnd w:id="0"/>
    </w:p>
    <w:p w:rsidR="0097504F" w:rsidRDefault="0097504F" w:rsidP="00B10011">
      <w:pPr>
        <w:rPr>
          <w:rFonts w:ascii="Arial" w:hAnsi="Arial" w:cs="Arial"/>
          <w:sz w:val="24"/>
          <w:szCs w:val="24"/>
          <w:lang w:val="es-US"/>
        </w:rPr>
      </w:pPr>
    </w:p>
    <w:p w:rsidR="00C844C6" w:rsidRDefault="00C844C6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C844C6">
        <w:rPr>
          <w:rFonts w:ascii="Arial" w:hAnsi="Arial" w:cs="Arial"/>
          <w:sz w:val="24"/>
          <w:szCs w:val="24"/>
          <w:lang w:val="es-US"/>
        </w:rPr>
        <w:t>Director</w:t>
      </w:r>
      <w:r>
        <w:rPr>
          <w:rFonts w:ascii="Arial" w:hAnsi="Arial" w:cs="Arial"/>
          <w:sz w:val="24"/>
          <w:szCs w:val="24"/>
          <w:lang w:val="es-US"/>
        </w:rPr>
        <w:t>(a)</w:t>
      </w:r>
      <w:r w:rsidRPr="00C844C6">
        <w:rPr>
          <w:rFonts w:ascii="Arial" w:hAnsi="Arial" w:cs="Arial"/>
          <w:sz w:val="24"/>
          <w:szCs w:val="24"/>
          <w:lang w:val="es-US"/>
        </w:rPr>
        <w:t xml:space="preserve"> de educación especial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Distrito escolar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Dirección</w:t>
      </w:r>
    </w:p>
    <w:p w:rsidR="00B10011" w:rsidRPr="00B10011" w:rsidRDefault="00B10011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 xml:space="preserve">Ciudad, </w:t>
      </w:r>
      <w:r w:rsidR="0097504F">
        <w:rPr>
          <w:rFonts w:ascii="Arial" w:hAnsi="Arial" w:cs="Arial"/>
          <w:sz w:val="24"/>
          <w:szCs w:val="24"/>
          <w:lang w:val="es-US"/>
        </w:rPr>
        <w:t xml:space="preserve">Estado 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Código postal </w:t>
      </w:r>
    </w:p>
    <w:p w:rsidR="0097504F" w:rsidRDefault="0097504F" w:rsidP="00B10011">
      <w:pPr>
        <w:rPr>
          <w:rFonts w:ascii="Arial" w:hAnsi="Arial" w:cs="Arial"/>
          <w:sz w:val="24"/>
          <w:szCs w:val="24"/>
          <w:lang w:val="es-US"/>
        </w:rPr>
      </w:pPr>
    </w:p>
    <w:p w:rsidR="00B10011" w:rsidRPr="00B10011" w:rsidRDefault="00C806C8" w:rsidP="00B10011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Estimado</w:t>
      </w:r>
      <w:r w:rsidR="00C844C6">
        <w:rPr>
          <w:rFonts w:ascii="Arial" w:hAnsi="Arial" w:cs="Arial"/>
          <w:sz w:val="24"/>
          <w:szCs w:val="24"/>
          <w:lang w:val="es-US"/>
        </w:rPr>
        <w:t>/a [</w:t>
      </w:r>
      <w:r w:rsidR="00C844C6" w:rsidRPr="00C844C6">
        <w:rPr>
          <w:rFonts w:ascii="Arial" w:hAnsi="Arial" w:cs="Arial"/>
          <w:sz w:val="24"/>
          <w:szCs w:val="24"/>
          <w:lang w:val="es-US"/>
        </w:rPr>
        <w:t>Director</w:t>
      </w:r>
      <w:r w:rsidR="00C844C6">
        <w:rPr>
          <w:rFonts w:ascii="Arial" w:hAnsi="Arial" w:cs="Arial"/>
          <w:sz w:val="24"/>
          <w:szCs w:val="24"/>
          <w:lang w:val="es-US"/>
        </w:rPr>
        <w:t>(a)</w:t>
      </w:r>
      <w:r w:rsidR="00C844C6" w:rsidRPr="00C844C6">
        <w:rPr>
          <w:rFonts w:ascii="Arial" w:hAnsi="Arial" w:cs="Arial"/>
          <w:sz w:val="24"/>
          <w:szCs w:val="24"/>
          <w:lang w:val="es-US"/>
        </w:rPr>
        <w:t xml:space="preserve"> de educación especial</w:t>
      </w:r>
      <w:r w:rsidR="00C844C6">
        <w:rPr>
          <w:rFonts w:ascii="Arial" w:hAnsi="Arial" w:cs="Arial"/>
          <w:sz w:val="24"/>
          <w:szCs w:val="24"/>
          <w:lang w:val="es-US"/>
        </w:rPr>
        <w:t>]</w:t>
      </w:r>
      <w:r w:rsidR="00B10011" w:rsidRPr="00B10011">
        <w:rPr>
          <w:rFonts w:ascii="Arial" w:hAnsi="Arial" w:cs="Arial"/>
          <w:sz w:val="24"/>
          <w:szCs w:val="24"/>
          <w:lang w:val="es-US"/>
        </w:rPr>
        <w:t>: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Soy el p</w:t>
      </w:r>
      <w:r w:rsidR="0074787C">
        <w:rPr>
          <w:rFonts w:ascii="Arial" w:hAnsi="Arial" w:cs="Arial"/>
          <w:sz w:val="24"/>
          <w:szCs w:val="24"/>
          <w:lang w:val="es-US"/>
        </w:rPr>
        <w:t>adre de [inserte el nombre del E</w:t>
      </w:r>
      <w:r w:rsidRPr="00B10011">
        <w:rPr>
          <w:rFonts w:ascii="Arial" w:hAnsi="Arial" w:cs="Arial"/>
          <w:sz w:val="24"/>
          <w:szCs w:val="24"/>
          <w:lang w:val="es-US"/>
        </w:rPr>
        <w:t>studiante] y le escribo para expresar que no estoy de acuerdo con la decisión del [Distrito Escolar] de graduar a [Estudiante] en este momento.</w:t>
      </w:r>
    </w:p>
    <w:p w:rsidR="00B10011" w:rsidRPr="0097504F" w:rsidRDefault="0097504F" w:rsidP="0097504F">
      <w:pPr>
        <w:jc w:val="center"/>
        <w:rPr>
          <w:rFonts w:ascii="Arial" w:hAnsi="Arial" w:cs="Arial"/>
          <w:sz w:val="24"/>
          <w:szCs w:val="24"/>
          <w:u w:val="single"/>
          <w:lang w:val="es-US"/>
        </w:rPr>
      </w:pPr>
      <w:r>
        <w:rPr>
          <w:rFonts w:ascii="Arial" w:hAnsi="Arial" w:cs="Arial"/>
          <w:sz w:val="24"/>
          <w:szCs w:val="24"/>
          <w:u w:val="single"/>
          <w:lang w:val="es-US"/>
        </w:rPr>
        <w:t>Requisitos de G</w:t>
      </w:r>
      <w:r w:rsidR="00B10011" w:rsidRPr="0097504F">
        <w:rPr>
          <w:rFonts w:ascii="Arial" w:hAnsi="Arial" w:cs="Arial"/>
          <w:sz w:val="24"/>
          <w:szCs w:val="24"/>
          <w:u w:val="single"/>
          <w:lang w:val="es-US"/>
        </w:rPr>
        <w:t>raduación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Bajo la Ley de Educación para Individuos con Discapacidades (IDEA</w:t>
      </w:r>
      <w:r w:rsidR="0097504F">
        <w:rPr>
          <w:rFonts w:ascii="Arial" w:hAnsi="Arial" w:cs="Arial"/>
          <w:sz w:val="24"/>
          <w:szCs w:val="24"/>
          <w:lang w:val="es-US"/>
        </w:rPr>
        <w:t xml:space="preserve">, por sus siglas en </w:t>
      </w:r>
      <w:r w:rsidR="0097504F" w:rsidRPr="0097504F">
        <w:rPr>
          <w:rFonts w:ascii="Arial" w:hAnsi="Arial" w:cs="Arial"/>
          <w:sz w:val="24"/>
          <w:szCs w:val="24"/>
          <w:lang w:val="es-US"/>
        </w:rPr>
        <w:t>inglés</w:t>
      </w:r>
      <w:r w:rsidRPr="00B10011">
        <w:rPr>
          <w:rFonts w:ascii="Arial" w:hAnsi="Arial" w:cs="Arial"/>
          <w:sz w:val="24"/>
          <w:szCs w:val="24"/>
          <w:lang w:val="es-US"/>
        </w:rPr>
        <w:t>) y la ley del estado de Arizona, los estudiantes elegibles para IDEA tienen derecho a una Educación Pública Apropiada y Gratuita (FAPE</w:t>
      </w:r>
      <w:r w:rsidR="0097504F">
        <w:rPr>
          <w:rFonts w:ascii="Arial" w:hAnsi="Arial" w:cs="Arial"/>
          <w:sz w:val="24"/>
          <w:szCs w:val="24"/>
          <w:lang w:val="es-US"/>
        </w:rPr>
        <w:t xml:space="preserve">, por sus siglas en </w:t>
      </w:r>
      <w:r w:rsidR="0097504F" w:rsidRPr="0097504F">
        <w:rPr>
          <w:rFonts w:ascii="Arial" w:hAnsi="Arial" w:cs="Arial"/>
          <w:sz w:val="24"/>
          <w:szCs w:val="24"/>
          <w:lang w:val="es-US"/>
        </w:rPr>
        <w:t>inglés</w:t>
      </w:r>
      <w:r w:rsidR="0097504F">
        <w:rPr>
          <w:rFonts w:ascii="Arial" w:hAnsi="Arial" w:cs="Arial"/>
          <w:sz w:val="24"/>
          <w:szCs w:val="24"/>
          <w:lang w:val="es-US"/>
        </w:rPr>
        <w:t>)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 desde las edades de 3 a 21 (o hasta los 22 años, si su cumplea</w:t>
      </w:r>
      <w:r w:rsidR="0097504F">
        <w:rPr>
          <w:rFonts w:ascii="Arial" w:hAnsi="Arial" w:cs="Arial"/>
          <w:sz w:val="24"/>
          <w:szCs w:val="24"/>
          <w:lang w:val="es-US"/>
        </w:rPr>
        <w:t>ños ocurre antes del final del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 año escolar), o hasta que reciban un diploma de escuela secundaria</w:t>
      </w:r>
      <w:r w:rsidR="00D27E6E">
        <w:rPr>
          <w:rFonts w:ascii="Arial" w:hAnsi="Arial" w:cs="Arial"/>
          <w:sz w:val="24"/>
          <w:szCs w:val="24"/>
          <w:lang w:val="es-US"/>
        </w:rPr>
        <w:t>.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 Para obtener un diplo</w:t>
      </w:r>
      <w:r w:rsidR="00D27E6E">
        <w:rPr>
          <w:rFonts w:ascii="Arial" w:hAnsi="Arial" w:cs="Arial"/>
          <w:sz w:val="24"/>
          <w:szCs w:val="24"/>
          <w:lang w:val="es-US"/>
        </w:rPr>
        <w:t>ma de escuela secundaria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 en Arizona, los estudiantes deben obtener un mínimo de 22 créditos. El Código Administrativo de Arizona desglosa los requisitos de crédito:</w:t>
      </w:r>
    </w:p>
    <w:p w:rsidR="00B67A3C" w:rsidRDefault="0097504F" w:rsidP="00B67A3C">
      <w:pPr>
        <w:tabs>
          <w:tab w:val="left" w:pos="630"/>
        </w:tabs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</w:t>
      </w:r>
      <w:r w:rsidR="00B67A3C"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Cuatro créditos de inglés o inglés como segundo idioma;</w:t>
      </w:r>
    </w:p>
    <w:p w:rsidR="0097504F" w:rsidRDefault="00B67A3C" w:rsidP="00B67A3C">
      <w:pPr>
        <w:tabs>
          <w:tab w:val="left" w:pos="630"/>
        </w:tabs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</w:t>
      </w:r>
      <w:r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Tres créditos en estudios sociales para incluir un crédito de historia </w:t>
      </w:r>
      <w:r w:rsidR="0097504F">
        <w:rPr>
          <w:rFonts w:ascii="Arial" w:hAnsi="Arial" w:cs="Arial"/>
          <w:sz w:val="24"/>
          <w:szCs w:val="24"/>
          <w:lang w:val="es-US"/>
        </w:rPr>
        <w:tab/>
      </w:r>
    </w:p>
    <w:p w:rsidR="0097504F" w:rsidRDefault="0097504F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 </w:t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estadounidense, que incluye: historia de Arizona; un crédito de historia / </w:t>
      </w:r>
      <w:r>
        <w:rPr>
          <w:rFonts w:ascii="Arial" w:hAnsi="Arial" w:cs="Arial"/>
          <w:sz w:val="24"/>
          <w:szCs w:val="24"/>
          <w:lang w:val="es-US"/>
        </w:rPr>
        <w:t xml:space="preserve"> </w:t>
      </w:r>
    </w:p>
    <w:p w:rsidR="0097504F" w:rsidRDefault="0097504F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geografía mundial; medio crédito del gobierno estadounidense, incluido el </w:t>
      </w:r>
      <w:r>
        <w:rPr>
          <w:rFonts w:ascii="Arial" w:hAnsi="Arial" w:cs="Arial"/>
          <w:sz w:val="24"/>
          <w:szCs w:val="24"/>
          <w:lang w:val="es-US"/>
        </w:rPr>
        <w:tab/>
      </w:r>
    </w:p>
    <w:p w:rsidR="00B67A3C" w:rsidRDefault="0097504F" w:rsidP="0097504F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lastRenderedPageBreak/>
        <w:t xml:space="preserve">           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gobierno de Arizon</w:t>
      </w:r>
      <w:r w:rsidR="00B67A3C">
        <w:rPr>
          <w:rFonts w:ascii="Arial" w:hAnsi="Arial" w:cs="Arial"/>
          <w:sz w:val="24"/>
          <w:szCs w:val="24"/>
          <w:lang w:val="es-US"/>
        </w:rPr>
        <w:t>a; y medio crédito de economía.</w:t>
      </w:r>
    </w:p>
    <w:p w:rsidR="00B10011" w:rsidRPr="00B10011" w:rsidRDefault="00B67A3C" w:rsidP="00B67A3C">
      <w:pPr>
        <w:tabs>
          <w:tab w:val="left" w:pos="630"/>
        </w:tabs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</w:t>
      </w:r>
      <w:r w:rsidR="008A0F8A"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Cuatro créditos de matemáticas para incluir como mínimo Álgebra 1, </w:t>
      </w:r>
      <w:r w:rsidR="008A0F8A">
        <w:rPr>
          <w:rFonts w:ascii="Arial" w:hAnsi="Arial" w:cs="Arial"/>
          <w:sz w:val="24"/>
          <w:szCs w:val="24"/>
          <w:lang w:val="es-US"/>
        </w:rPr>
        <w:tab/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  Geometría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, Álgebra 2 (o un plan de estudios personal) y un cuarto curso que </w:t>
      </w:r>
      <w:r w:rsidR="0097504F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  contiene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contenido de la escuela secundaria.</w:t>
      </w:r>
    </w:p>
    <w:p w:rsidR="00B10011" w:rsidRPr="00B10011" w:rsidRDefault="0097504F" w:rsidP="00B67A3C">
      <w:pPr>
        <w:tabs>
          <w:tab w:val="left" w:pos="630"/>
        </w:tabs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</w:t>
      </w:r>
      <w:r w:rsidR="00B67A3C"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Tres créditos de ciencias en preparación para la competencia a nivel de </w:t>
      </w:r>
      <w:r w:rsidR="008A0F8A">
        <w:rPr>
          <w:rFonts w:ascii="Arial" w:hAnsi="Arial" w:cs="Arial"/>
          <w:sz w:val="24"/>
          <w:szCs w:val="24"/>
          <w:lang w:val="es-US"/>
        </w:rPr>
        <w:tab/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ab/>
      </w:r>
      <w:r w:rsidR="00B67A3C">
        <w:rPr>
          <w:rFonts w:ascii="Arial" w:hAnsi="Arial" w:cs="Arial"/>
          <w:sz w:val="24"/>
          <w:szCs w:val="24"/>
          <w:lang w:val="es-US"/>
        </w:rPr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 xml:space="preserve"> </w:t>
      </w:r>
      <w:r w:rsidR="00B67A3C">
        <w:rPr>
          <w:rFonts w:ascii="Arial" w:hAnsi="Arial" w:cs="Arial"/>
          <w:sz w:val="24"/>
          <w:szCs w:val="24"/>
          <w:lang w:val="es-US"/>
        </w:rPr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>escuela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secundaria en la evaluación de ciencias estatal.</w:t>
      </w:r>
    </w:p>
    <w:p w:rsidR="00B10011" w:rsidRPr="00B10011" w:rsidRDefault="0097504F" w:rsidP="00B67A3C">
      <w:pPr>
        <w:tabs>
          <w:tab w:val="left" w:pos="630"/>
        </w:tabs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</w:t>
      </w:r>
      <w:r w:rsidR="00B67A3C"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Un crédito de bellas artes o educación profesional y técnica y educación </w:t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8A0F8A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B67A3C">
        <w:rPr>
          <w:rFonts w:ascii="Arial" w:hAnsi="Arial" w:cs="Arial"/>
          <w:sz w:val="24"/>
          <w:szCs w:val="24"/>
          <w:lang w:val="es-US"/>
        </w:rPr>
        <w:t xml:space="preserve">  </w:t>
      </w:r>
      <w:r w:rsidR="008A0F8A">
        <w:rPr>
          <w:rFonts w:ascii="Arial" w:hAnsi="Arial" w:cs="Arial"/>
          <w:sz w:val="24"/>
          <w:szCs w:val="24"/>
          <w:lang w:val="es-US"/>
        </w:rPr>
        <w:t>vocacional</w:t>
      </w:r>
      <w:r w:rsidR="00B10011" w:rsidRPr="00B10011">
        <w:rPr>
          <w:rFonts w:ascii="Arial" w:hAnsi="Arial" w:cs="Arial"/>
          <w:sz w:val="24"/>
          <w:szCs w:val="24"/>
          <w:lang w:val="es-US"/>
        </w:rPr>
        <w:t>.</w:t>
      </w:r>
    </w:p>
    <w:p w:rsidR="00B10011" w:rsidRDefault="00B67A3C" w:rsidP="00B67A3C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Siete créditos de cursos adicionales prescritos por la junta directiva del distrito </w:t>
      </w:r>
      <w:r>
        <w:rPr>
          <w:rFonts w:ascii="Arial" w:hAnsi="Arial" w:cs="Arial"/>
          <w:sz w:val="24"/>
          <w:szCs w:val="24"/>
          <w:lang w:val="es-US"/>
        </w:rPr>
        <w:tab/>
        <w:t xml:space="preserve"> </w:t>
      </w:r>
      <w:r>
        <w:rPr>
          <w:rFonts w:ascii="Arial" w:hAnsi="Arial" w:cs="Arial"/>
          <w:sz w:val="24"/>
          <w:szCs w:val="24"/>
          <w:lang w:val="es-US"/>
        </w:rPr>
        <w:tab/>
        <w:t xml:space="preserve"> escolar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local o la escuela </w:t>
      </w:r>
      <w:r>
        <w:rPr>
          <w:rFonts w:ascii="Arial" w:hAnsi="Arial" w:cs="Arial"/>
          <w:sz w:val="24"/>
          <w:szCs w:val="24"/>
          <w:lang w:val="es-US"/>
        </w:rPr>
        <w:t>chárter</w:t>
      </w:r>
      <w:r w:rsidR="00B10011" w:rsidRPr="00B10011">
        <w:rPr>
          <w:rFonts w:ascii="Arial" w:hAnsi="Arial" w:cs="Arial"/>
          <w:sz w:val="24"/>
          <w:szCs w:val="24"/>
          <w:lang w:val="es-US"/>
        </w:rPr>
        <w:t>. A.A.C. R7-2-302</w:t>
      </w:r>
    </w:p>
    <w:p w:rsidR="00B67A3C" w:rsidRPr="00B10011" w:rsidRDefault="00B67A3C" w:rsidP="00B67A3C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 xml:space="preserve">El Distrito argumenta que [inserte el nombre del estudiante] ha cumplido con los requisitos para graduarse. [Inserte el nombre del </w:t>
      </w:r>
      <w:r w:rsidR="00B67A3C">
        <w:rPr>
          <w:rFonts w:ascii="Arial" w:hAnsi="Arial" w:cs="Arial"/>
          <w:sz w:val="24"/>
          <w:szCs w:val="24"/>
          <w:lang w:val="es-US"/>
        </w:rPr>
        <w:t>estudiante</w:t>
      </w:r>
      <w:r w:rsidRPr="00B10011">
        <w:rPr>
          <w:rFonts w:ascii="Arial" w:hAnsi="Arial" w:cs="Arial"/>
          <w:sz w:val="24"/>
          <w:szCs w:val="24"/>
          <w:lang w:val="es-US"/>
        </w:rPr>
        <w:t>] ha obtenido [inserte el número de créditos] créditos. [Inserte el razonamiento por qué los créditos obtenidos no deben contar para el diploma]. Hasta donde yo sé, [Estudiante] nunca se ha inscrito o aprobado algunos de los cursos requeridos por el estado de Arizona, como [espacio para que los padres inserten los nombres de cursos, como historia mundial, gobierno estadounidense, álgebra 1, etc.]</w:t>
      </w:r>
    </w:p>
    <w:p w:rsidR="00B10011" w:rsidRPr="00B10011" w:rsidRDefault="00B67A3C" w:rsidP="00B67A3C">
      <w:pPr>
        <w:spacing w:after="0" w:line="276" w:lineRule="auto"/>
        <w:ind w:left="90" w:hanging="90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[Estudiante] no ha participado en clases que estén alineadas con los </w:t>
      </w:r>
      <w:r w:rsidR="009433CC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9433CC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9433CC">
        <w:rPr>
          <w:rFonts w:ascii="Arial" w:hAnsi="Arial" w:cs="Arial"/>
          <w:sz w:val="24"/>
          <w:szCs w:val="24"/>
          <w:lang w:val="es-US"/>
        </w:rPr>
        <w:tab/>
        <w:t xml:space="preserve"> 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estándares estatales requeridos. Tengo entendido que estos cursos no </w:t>
      </w:r>
      <w:r w:rsidR="009433CC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9433CC">
        <w:rPr>
          <w:rFonts w:ascii="Arial" w:hAnsi="Arial" w:cs="Arial"/>
          <w:sz w:val="24"/>
          <w:szCs w:val="24"/>
          <w:lang w:val="es-US"/>
        </w:rPr>
        <w:tab/>
      </w:r>
      <w:r w:rsidR="009433CC">
        <w:rPr>
          <w:rFonts w:ascii="Arial" w:hAnsi="Arial" w:cs="Arial"/>
          <w:sz w:val="24"/>
          <w:szCs w:val="24"/>
          <w:lang w:val="es-US"/>
        </w:rPr>
        <w:tab/>
        <w:t xml:space="preserve"> 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cuentan para obtener un diplo</w:t>
      </w:r>
      <w:r w:rsidR="00D27E6E">
        <w:rPr>
          <w:rFonts w:ascii="Arial" w:hAnsi="Arial" w:cs="Arial"/>
          <w:sz w:val="24"/>
          <w:szCs w:val="24"/>
          <w:lang w:val="es-US"/>
        </w:rPr>
        <w:t>ma de escuela secundaria</w:t>
      </w:r>
      <w:r w:rsidR="00B10011" w:rsidRPr="00B10011">
        <w:rPr>
          <w:rFonts w:ascii="Arial" w:hAnsi="Arial" w:cs="Arial"/>
          <w:sz w:val="24"/>
          <w:szCs w:val="24"/>
          <w:lang w:val="es-US"/>
        </w:rPr>
        <w:t>.</w:t>
      </w:r>
    </w:p>
    <w:p w:rsidR="00B10011" w:rsidRPr="00B10011" w:rsidRDefault="009433CC" w:rsidP="00B67A3C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Las metas del IEP de [Estudiante], como [insertar ejemplo de la meta del IEP], </w:t>
      </w:r>
      <w:r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D27E6E">
        <w:rPr>
          <w:rFonts w:ascii="Arial" w:hAnsi="Arial" w:cs="Arial"/>
          <w:sz w:val="24"/>
          <w:szCs w:val="24"/>
          <w:lang w:val="es-US"/>
        </w:rPr>
        <w:tab/>
        <w:t xml:space="preserve">   no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están alineadas con los estándares estatales, lo que demuestra que </w:t>
      </w:r>
      <w:r w:rsidR="00D27E6E">
        <w:rPr>
          <w:rFonts w:ascii="Arial" w:hAnsi="Arial" w:cs="Arial"/>
          <w:sz w:val="24"/>
          <w:szCs w:val="24"/>
          <w:lang w:val="es-US"/>
        </w:rPr>
        <w:t xml:space="preserve"> </w:t>
      </w:r>
      <w:r w:rsidR="00D27E6E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313564"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[Estudiante] no está trabajando para alcanzar los mismos estándares </w:t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académicos rigurosos a los que están sujetos los estudiantes sin </w:t>
      </w:r>
      <w:r>
        <w:rPr>
          <w:rFonts w:ascii="Arial" w:hAnsi="Arial" w:cs="Arial"/>
          <w:sz w:val="24"/>
          <w:szCs w:val="24"/>
          <w:lang w:val="es-US"/>
        </w:rPr>
        <w:tab/>
        <w:t xml:space="preserve"> </w: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discapacidades.</w:t>
      </w:r>
    </w:p>
    <w:p w:rsidR="00D27E6E" w:rsidRDefault="009433CC" w:rsidP="00B67A3C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[Estudiante] está funcionando al nivel [xx] en [lectura, escritura, matemáticas, </w:t>
      </w:r>
    </w:p>
    <w:p w:rsidR="00D27E6E" w:rsidRDefault="009433CC" w:rsidP="00B67A3C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 </w:t>
      </w:r>
      <w:r w:rsidR="00D27E6E">
        <w:rPr>
          <w:rFonts w:ascii="Arial" w:hAnsi="Arial" w:cs="Arial"/>
          <w:sz w:val="24"/>
          <w:szCs w:val="24"/>
          <w:lang w:val="es-US"/>
        </w:rPr>
        <w:tab/>
        <w:t xml:space="preserve">  IQ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etc.] de acuerdo con [su] evaluación más reciente realizada por [Distrito </w:t>
      </w:r>
      <w:r w:rsidR="0074787C">
        <w:rPr>
          <w:rFonts w:ascii="Arial" w:hAnsi="Arial" w:cs="Arial"/>
          <w:sz w:val="24"/>
          <w:szCs w:val="24"/>
          <w:lang w:val="es-US"/>
        </w:rPr>
        <w:t>o</w:t>
      </w:r>
      <w:r w:rsidR="00D27E6E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C806C8">
        <w:rPr>
          <w:rFonts w:ascii="Arial" w:hAnsi="Arial" w:cs="Arial"/>
          <w:sz w:val="24"/>
          <w:szCs w:val="24"/>
          <w:lang w:val="es-US"/>
        </w:rPr>
        <w:tab/>
        <w:t xml:space="preserve"> evaluador</w:t>
      </w:r>
      <w:r w:rsidR="00D27E6E">
        <w:rPr>
          <w:rFonts w:ascii="Arial" w:hAnsi="Arial" w:cs="Arial"/>
          <w:sz w:val="24"/>
          <w:szCs w:val="24"/>
          <w:lang w:val="es-US"/>
        </w:rPr>
        <w:t xml:space="preserve">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privado]. Esto demue</w:t>
      </w:r>
      <w:r w:rsidR="0074787C">
        <w:rPr>
          <w:rFonts w:ascii="Arial" w:hAnsi="Arial" w:cs="Arial"/>
          <w:sz w:val="24"/>
          <w:szCs w:val="24"/>
          <w:lang w:val="es-US"/>
        </w:rPr>
        <w:t>stra que es probable que [Estudiante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] funcione  </w:t>
      </w:r>
      <w:r>
        <w:rPr>
          <w:rFonts w:ascii="Arial" w:hAnsi="Arial" w:cs="Arial"/>
          <w:sz w:val="24"/>
          <w:szCs w:val="24"/>
          <w:lang w:val="es-US"/>
        </w:rPr>
        <w:tab/>
      </w:r>
    </w:p>
    <w:p w:rsidR="00B10011" w:rsidRPr="00B10011" w:rsidRDefault="00D27E6E" w:rsidP="00B67A3C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lastRenderedPageBreak/>
        <w:t xml:space="preserve"> </w:t>
      </w:r>
      <w:r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74787C">
        <w:rPr>
          <w:rFonts w:ascii="Arial" w:hAnsi="Arial" w:cs="Arial"/>
          <w:sz w:val="24"/>
          <w:szCs w:val="24"/>
          <w:lang w:val="es-US"/>
        </w:rPr>
        <w:t xml:space="preserve">a </w:t>
      </w:r>
      <w:r w:rsidR="00313564">
        <w:rPr>
          <w:rFonts w:ascii="Arial" w:hAnsi="Arial" w:cs="Arial"/>
          <w:sz w:val="24"/>
          <w:szCs w:val="24"/>
          <w:lang w:val="es-US"/>
        </w:rPr>
        <w:t>un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nivel demasiado bajo para permitir que [</w:t>
      </w:r>
      <w:r w:rsidR="0074787C">
        <w:rPr>
          <w:rFonts w:ascii="Arial" w:hAnsi="Arial" w:cs="Arial"/>
          <w:sz w:val="24"/>
          <w:szCs w:val="24"/>
          <w:lang w:val="es-US"/>
        </w:rPr>
        <w:t>Estudiante]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participe y apruebe </w:t>
      </w:r>
      <w:r w:rsidR="0074787C">
        <w:rPr>
          <w:rFonts w:ascii="Arial" w:hAnsi="Arial" w:cs="Arial"/>
          <w:sz w:val="24"/>
          <w:szCs w:val="24"/>
          <w:lang w:val="es-US"/>
        </w:rPr>
        <w:tab/>
      </w:r>
      <w:r w:rsidR="00C806C8">
        <w:rPr>
          <w:rFonts w:ascii="Arial" w:hAnsi="Arial" w:cs="Arial"/>
          <w:sz w:val="24"/>
          <w:szCs w:val="24"/>
          <w:lang w:val="es-US"/>
        </w:rPr>
        <w:tab/>
        <w:t xml:space="preserve"> cursos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obligatorios como [seleccionar curso académico de la lista anterior, </w:t>
      </w:r>
      <w:r w:rsidR="0074787C">
        <w:rPr>
          <w:rFonts w:ascii="Arial" w:hAnsi="Arial" w:cs="Arial"/>
          <w:sz w:val="24"/>
          <w:szCs w:val="24"/>
          <w:lang w:val="es-US"/>
        </w:rPr>
        <w:tab/>
      </w:r>
      <w:r w:rsidR="00C806C8">
        <w:rPr>
          <w:rFonts w:ascii="Arial" w:hAnsi="Arial" w:cs="Arial"/>
          <w:sz w:val="24"/>
          <w:szCs w:val="24"/>
          <w:lang w:val="es-US"/>
        </w:rPr>
        <w:tab/>
        <w:t xml:space="preserve"> como</w:t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 Álgebra 1, Historia mundial, etc.] incluso con adaptaciones y </w:t>
      </w:r>
      <w:r w:rsidR="0074787C">
        <w:rPr>
          <w:rFonts w:ascii="Arial" w:hAnsi="Arial" w:cs="Arial"/>
          <w:sz w:val="24"/>
          <w:szCs w:val="24"/>
          <w:lang w:val="es-US"/>
        </w:rPr>
        <w:tab/>
      </w:r>
      <w:r w:rsidR="0074787C">
        <w:rPr>
          <w:rFonts w:ascii="Arial" w:hAnsi="Arial" w:cs="Arial"/>
          <w:sz w:val="24"/>
          <w:szCs w:val="24"/>
          <w:lang w:val="es-US"/>
        </w:rPr>
        <w:tab/>
      </w:r>
      <w:r w:rsidR="00C806C8">
        <w:rPr>
          <w:rFonts w:ascii="Arial" w:hAnsi="Arial" w:cs="Arial"/>
          <w:sz w:val="24"/>
          <w:szCs w:val="24"/>
          <w:lang w:val="es-US"/>
        </w:rPr>
        <w:tab/>
        <w:t xml:space="preserve"> modificaciones</w:t>
      </w:r>
      <w:r w:rsidR="00B10011" w:rsidRPr="00B10011">
        <w:rPr>
          <w:rFonts w:ascii="Arial" w:hAnsi="Arial" w:cs="Arial"/>
          <w:sz w:val="24"/>
          <w:szCs w:val="24"/>
          <w:lang w:val="es-US"/>
        </w:rPr>
        <w:t>.</w:t>
      </w:r>
    </w:p>
    <w:p w:rsidR="00B10011" w:rsidRPr="00B10011" w:rsidRDefault="009433CC" w:rsidP="00B67A3C">
      <w:pPr>
        <w:spacing w:after="0" w:line="276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 w:rsidR="00B10011" w:rsidRPr="00B10011">
        <w:rPr>
          <w:rFonts w:ascii="Arial" w:hAnsi="Arial" w:cs="Arial"/>
          <w:sz w:val="24"/>
          <w:szCs w:val="24"/>
          <w:lang w:val="es-US"/>
        </w:rPr>
        <w:t xml:space="preserve">• [Estudiante] no ha recibido el número mínimo de créditos requeridos por </w:t>
      </w:r>
      <w:r w:rsidR="00313564">
        <w:rPr>
          <w:rFonts w:ascii="Arial" w:hAnsi="Arial" w:cs="Arial"/>
          <w:sz w:val="24"/>
          <w:szCs w:val="24"/>
          <w:lang w:val="es-US"/>
        </w:rPr>
        <w:tab/>
        <w:t xml:space="preserve"> </w:t>
      </w:r>
      <w:r w:rsidR="00313564">
        <w:rPr>
          <w:rFonts w:ascii="Arial" w:hAnsi="Arial" w:cs="Arial"/>
          <w:sz w:val="24"/>
          <w:szCs w:val="24"/>
          <w:lang w:val="es-US"/>
        </w:rPr>
        <w:tab/>
      </w:r>
      <w:r w:rsidR="00313564">
        <w:rPr>
          <w:rFonts w:ascii="Arial" w:hAnsi="Arial" w:cs="Arial"/>
          <w:sz w:val="24"/>
          <w:szCs w:val="24"/>
          <w:lang w:val="es-US"/>
        </w:rPr>
        <w:tab/>
        <w:t xml:space="preserve">  </w:t>
      </w:r>
      <w:r w:rsidR="00B10011" w:rsidRPr="00B10011">
        <w:rPr>
          <w:rFonts w:ascii="Arial" w:hAnsi="Arial" w:cs="Arial"/>
          <w:sz w:val="24"/>
          <w:szCs w:val="24"/>
          <w:lang w:val="es-US"/>
        </w:rPr>
        <w:t>[Distrito Escolar] para graduarse.</w:t>
      </w:r>
    </w:p>
    <w:p w:rsidR="00C806C8" w:rsidRDefault="00C806C8" w:rsidP="00313564">
      <w:pPr>
        <w:jc w:val="center"/>
        <w:rPr>
          <w:rFonts w:ascii="Arial" w:hAnsi="Arial" w:cs="Arial"/>
          <w:sz w:val="24"/>
          <w:szCs w:val="24"/>
          <w:u w:val="single"/>
          <w:lang w:val="es-US"/>
        </w:rPr>
      </w:pPr>
    </w:p>
    <w:p w:rsidR="00B10011" w:rsidRPr="00313564" w:rsidRDefault="00313564" w:rsidP="00313564">
      <w:pPr>
        <w:jc w:val="center"/>
        <w:rPr>
          <w:rFonts w:ascii="Arial" w:hAnsi="Arial" w:cs="Arial"/>
          <w:sz w:val="24"/>
          <w:szCs w:val="24"/>
          <w:u w:val="single"/>
          <w:lang w:val="es-US"/>
        </w:rPr>
      </w:pPr>
      <w:r>
        <w:rPr>
          <w:rFonts w:ascii="Arial" w:hAnsi="Arial" w:cs="Arial"/>
          <w:sz w:val="24"/>
          <w:szCs w:val="24"/>
          <w:u w:val="single"/>
          <w:lang w:val="es-US"/>
        </w:rPr>
        <w:t>Evaluación, P</w:t>
      </w:r>
      <w:r w:rsidR="00B10011" w:rsidRPr="00313564">
        <w:rPr>
          <w:rFonts w:ascii="Arial" w:hAnsi="Arial" w:cs="Arial"/>
          <w:sz w:val="24"/>
          <w:szCs w:val="24"/>
          <w:u w:val="single"/>
          <w:lang w:val="es-US"/>
        </w:rPr>
        <w:t xml:space="preserve">lan y </w:t>
      </w:r>
      <w:r>
        <w:rPr>
          <w:rFonts w:ascii="Arial" w:hAnsi="Arial" w:cs="Arial"/>
          <w:sz w:val="24"/>
          <w:szCs w:val="24"/>
          <w:u w:val="single"/>
          <w:lang w:val="es-US"/>
        </w:rPr>
        <w:t>S</w:t>
      </w:r>
      <w:r w:rsidR="00B10011" w:rsidRPr="00313564">
        <w:rPr>
          <w:rFonts w:ascii="Arial" w:hAnsi="Arial" w:cs="Arial"/>
          <w:sz w:val="24"/>
          <w:szCs w:val="24"/>
          <w:u w:val="single"/>
          <w:lang w:val="es-US"/>
        </w:rPr>
        <w:t xml:space="preserve">ervicios de </w:t>
      </w:r>
      <w:r>
        <w:rPr>
          <w:rFonts w:ascii="Arial" w:hAnsi="Arial" w:cs="Arial"/>
          <w:sz w:val="24"/>
          <w:szCs w:val="24"/>
          <w:u w:val="single"/>
          <w:lang w:val="es-US"/>
        </w:rPr>
        <w:t>T</w:t>
      </w:r>
      <w:r w:rsidR="00B10011" w:rsidRPr="00313564">
        <w:rPr>
          <w:rFonts w:ascii="Arial" w:hAnsi="Arial" w:cs="Arial"/>
          <w:sz w:val="24"/>
          <w:szCs w:val="24"/>
          <w:u w:val="single"/>
          <w:lang w:val="es-US"/>
        </w:rPr>
        <w:t>ransición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Además, no creo que [Estudiante] haya recibido servicios de transición adecuados o apropiados, como lo requier</w:t>
      </w:r>
      <w:r w:rsidR="0074787C">
        <w:rPr>
          <w:rFonts w:ascii="Arial" w:hAnsi="Arial" w:cs="Arial"/>
          <w:sz w:val="24"/>
          <w:szCs w:val="24"/>
          <w:lang w:val="es-US"/>
        </w:rPr>
        <w:t>e IDEA 34 C.F.R. § 300.43. [E</w:t>
      </w:r>
      <w:r w:rsidRPr="00B10011">
        <w:rPr>
          <w:rFonts w:ascii="Arial" w:hAnsi="Arial" w:cs="Arial"/>
          <w:sz w:val="24"/>
          <w:szCs w:val="24"/>
          <w:lang w:val="es-US"/>
        </w:rPr>
        <w:t>studiante] está recibiendo [ningún / mínimo / inadecuado] servicios de transición en la escuela.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 xml:space="preserve">En este momento, solicito que [Distrito Escolar] lleve a cabo una evaluación de transición integral de [Estudiante], utilizando herramientas de evaluación formales e informales. Dichas herramientas deben incluir encuestas formales de interés y pruebas de aptitud (como el indicador de tipo Meyers Briggs, los formularios de búsqueda </w:t>
      </w:r>
      <w:r w:rsidR="0074787C" w:rsidRPr="00B10011">
        <w:rPr>
          <w:rFonts w:ascii="Arial" w:hAnsi="Arial" w:cs="Arial"/>
          <w:sz w:val="24"/>
          <w:szCs w:val="24"/>
          <w:lang w:val="es-US"/>
        </w:rPr>
        <w:t>auto dirigidos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 y la encuesta de aptitud ocupacional y el programa de interés), una evaluación vocacional funcional, calificaciones de la escuela secundaria, datos de evaluación psicológica actual que indiquen áreas de interés. fortalezas y debilidades, entrevistas informales con [Estudiante], inventarios de intereses, evaluaciones vocacionales funcionales y entrevistas con la familia de [Estudiante]. También solicitamos que las habilidades p</w:t>
      </w:r>
      <w:r w:rsidR="0074787C">
        <w:rPr>
          <w:rFonts w:ascii="Arial" w:hAnsi="Arial" w:cs="Arial"/>
          <w:sz w:val="24"/>
          <w:szCs w:val="24"/>
          <w:lang w:val="es-US"/>
        </w:rPr>
        <w:t>ara la vida independiente del [E</w:t>
      </w:r>
      <w:r w:rsidRPr="00B10011">
        <w:rPr>
          <w:rFonts w:ascii="Arial" w:hAnsi="Arial" w:cs="Arial"/>
          <w:sz w:val="24"/>
          <w:szCs w:val="24"/>
          <w:lang w:val="es-US"/>
        </w:rPr>
        <w:t>studiante] se evalúen formalmente (utilizando herramientas de evaluación como el Inventario de habilidades</w:t>
      </w:r>
      <w:r w:rsidR="00C806C8">
        <w:rPr>
          <w:rFonts w:ascii="Arial" w:hAnsi="Arial" w:cs="Arial"/>
          <w:sz w:val="24"/>
          <w:szCs w:val="24"/>
          <w:lang w:val="es-US"/>
        </w:rPr>
        <w:t xml:space="preserve"> para la vida, la Evaluación IV </w:t>
      </w:r>
      <w:r w:rsidRPr="00B10011">
        <w:rPr>
          <w:rFonts w:ascii="Arial" w:hAnsi="Arial" w:cs="Arial"/>
          <w:sz w:val="24"/>
          <w:szCs w:val="24"/>
          <w:lang w:val="es-US"/>
        </w:rPr>
        <w:t>de ha</w:t>
      </w:r>
      <w:r w:rsidR="00C806C8">
        <w:rPr>
          <w:rFonts w:ascii="Arial" w:hAnsi="Arial" w:cs="Arial"/>
          <w:sz w:val="24"/>
          <w:szCs w:val="24"/>
          <w:lang w:val="es-US"/>
        </w:rPr>
        <w:t xml:space="preserve">bilidades para la vida de Casey </w:t>
      </w:r>
      <w:r w:rsidRPr="00B10011">
        <w:rPr>
          <w:rFonts w:ascii="Arial" w:hAnsi="Arial" w:cs="Arial"/>
          <w:sz w:val="24"/>
          <w:szCs w:val="24"/>
          <w:lang w:val="es-US"/>
        </w:rPr>
        <w:t>y la Evaluación de transición de habilidades funcionales). Después de que se completen estas evaluaciones, nos gustaría reunir</w:t>
      </w:r>
      <w:r w:rsidR="0074787C">
        <w:rPr>
          <w:rFonts w:ascii="Arial" w:hAnsi="Arial" w:cs="Arial"/>
          <w:sz w:val="24"/>
          <w:szCs w:val="24"/>
          <w:lang w:val="es-US"/>
        </w:rPr>
        <w:t>nos con el equipo del IEP del [E</w:t>
      </w:r>
      <w:r w:rsidRPr="00B10011">
        <w:rPr>
          <w:rFonts w:ascii="Arial" w:hAnsi="Arial" w:cs="Arial"/>
          <w:sz w:val="24"/>
          <w:szCs w:val="24"/>
          <w:lang w:val="es-US"/>
        </w:rPr>
        <w:t>studiante], incluidos los proveedores de servicios externos como [trabajador social / representante de DDD de rehabilitación vocacional / trabajador social de salud conductual / libertad condic</w:t>
      </w:r>
      <w:r w:rsidR="00C806C8">
        <w:rPr>
          <w:rFonts w:ascii="Arial" w:hAnsi="Arial" w:cs="Arial"/>
          <w:sz w:val="24"/>
          <w:szCs w:val="24"/>
          <w:lang w:val="es-US"/>
        </w:rPr>
        <w:t xml:space="preserve">ional u </w:t>
      </w:r>
      <w:r w:rsidRPr="00B10011">
        <w:rPr>
          <w:rFonts w:ascii="Arial" w:hAnsi="Arial" w:cs="Arial"/>
          <w:sz w:val="24"/>
          <w:szCs w:val="24"/>
          <w:lang w:val="es-US"/>
        </w:rPr>
        <w:t xml:space="preserve">oficial de libertad condicional / consejero / terapeuta], para desarrollar un plan de transición realista y apropiado para la edad para [Estudiante]. Este plan debe incluir metas postsecundarias realistas y los servicios prestados deben alinearse con estas metas. Me gustaría hablar sobre los servicios de transición como [experiencias laborales en la comunidad / pasantías / mentores / aprendizajes / empleo remunerado / capacitación en transporte / capacitación en habilidades para la vida independiente / desarrollo de habilidades de autodefensa / clases de habilidades para la vida / clases para padres / clases de finanzas personales / </w:t>
      </w:r>
      <w:r w:rsidRPr="00B10011">
        <w:rPr>
          <w:rFonts w:ascii="Arial" w:hAnsi="Arial" w:cs="Arial"/>
          <w:sz w:val="24"/>
          <w:szCs w:val="24"/>
          <w:lang w:val="es-US"/>
        </w:rPr>
        <w:lastRenderedPageBreak/>
        <w:t>Capacitación para acceder a los recursos de la comunidad local recursos comunitarios / capacitación en administración de medicamentos / capacitación en habilidades sociales / exploración de opciones de vivienda / aprendizaje sobre la votación]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Espero su respuesta. Confirme que ha recibido esta solicitud en un plazo de 48 horas.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Atentamente,</w:t>
      </w:r>
    </w:p>
    <w:p w:rsidR="00B10011" w:rsidRPr="00B10011" w:rsidRDefault="00B10011" w:rsidP="00B10011">
      <w:pPr>
        <w:rPr>
          <w:rFonts w:ascii="Arial" w:hAnsi="Arial" w:cs="Arial"/>
          <w:sz w:val="24"/>
          <w:szCs w:val="24"/>
          <w:lang w:val="es-US"/>
        </w:rPr>
      </w:pPr>
      <w:r w:rsidRPr="00B10011">
        <w:rPr>
          <w:rFonts w:ascii="Arial" w:hAnsi="Arial" w:cs="Arial"/>
          <w:sz w:val="24"/>
          <w:szCs w:val="24"/>
          <w:lang w:val="es-US"/>
        </w:rPr>
        <w:t>[insertar firma]</w:t>
      </w:r>
    </w:p>
    <w:p w:rsidR="004E466E" w:rsidRPr="00B10011" w:rsidRDefault="00C806C8" w:rsidP="00B10011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S</w:t>
      </w:r>
      <w:r w:rsidR="00B10011" w:rsidRPr="00B10011">
        <w:rPr>
          <w:rFonts w:ascii="Arial" w:hAnsi="Arial" w:cs="Arial"/>
          <w:sz w:val="24"/>
          <w:szCs w:val="24"/>
          <w:lang w:val="es-US"/>
        </w:rPr>
        <w:t>u nombre</w:t>
      </w:r>
    </w:p>
    <w:sectPr w:rsidR="004E466E" w:rsidRPr="00B10011" w:rsidSect="00C844C6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C6" w:rsidRDefault="00C844C6" w:rsidP="00C844C6">
      <w:pPr>
        <w:spacing w:after="0" w:line="240" w:lineRule="auto"/>
      </w:pPr>
      <w:r>
        <w:separator/>
      </w:r>
    </w:p>
  </w:endnote>
  <w:endnote w:type="continuationSeparator" w:id="0">
    <w:p w:rsidR="00C844C6" w:rsidRDefault="00C844C6" w:rsidP="00C8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C6" w:rsidRDefault="00C844C6" w:rsidP="00C844C6">
      <w:pPr>
        <w:spacing w:after="0" w:line="240" w:lineRule="auto"/>
      </w:pPr>
      <w:r>
        <w:separator/>
      </w:r>
    </w:p>
  </w:footnote>
  <w:footnote w:type="continuationSeparator" w:id="0">
    <w:p w:rsidR="00C844C6" w:rsidRDefault="00C844C6" w:rsidP="00C8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C6" w:rsidRPr="00C844C6" w:rsidRDefault="00C844C6" w:rsidP="00C844C6">
    <w:pPr>
      <w:pStyle w:val="Header"/>
      <w:rPr>
        <w:lang w:val="es-MX"/>
      </w:rPr>
    </w:pPr>
    <w:r w:rsidRPr="00C844C6">
      <w:rPr>
        <w:lang w:val="es-MX"/>
      </w:rPr>
      <w:t>Director(a) de educación especial</w:t>
    </w:r>
  </w:p>
  <w:p w:rsidR="00C844C6" w:rsidRPr="00C844C6" w:rsidRDefault="00C844C6" w:rsidP="00C844C6">
    <w:pPr>
      <w:pStyle w:val="Header"/>
      <w:rPr>
        <w:lang w:val="es-MX"/>
      </w:rPr>
    </w:pPr>
    <w:r w:rsidRPr="00C844C6">
      <w:rPr>
        <w:lang w:val="es-MX"/>
      </w:rPr>
      <w:t>Distrito escolar</w:t>
    </w:r>
  </w:p>
  <w:p w:rsidR="00C844C6" w:rsidRDefault="00C844C6" w:rsidP="00C844C6">
    <w:pPr>
      <w:pStyle w:val="Header"/>
    </w:pPr>
    <w:sdt>
      <w:sdtPr>
        <w:alias w:val="Enter date:"/>
        <w:tag w:val="Enter date:"/>
        <w:id w:val="194041146"/>
        <w:placeholder>
          <w:docPart w:val="2A5D6D99C3D342098B7D1800112BC19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r>
          <w:t>Fecha</w:t>
        </w:r>
      </w:sdtContent>
    </w:sdt>
  </w:p>
  <w:p w:rsidR="00C844C6" w:rsidRDefault="00C844C6" w:rsidP="00C844C6">
    <w:pPr>
      <w:pStyle w:val="Header"/>
    </w:pPr>
    <w:r>
      <w:t>P</w:t>
    </w:r>
    <w:r w:rsidRPr="00C844C6">
      <w:t>á</w:t>
    </w:r>
    <w:r>
      <w:t>gina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844C6" w:rsidRDefault="00C84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11"/>
    <w:rsid w:val="00313564"/>
    <w:rsid w:val="004E466E"/>
    <w:rsid w:val="0074787C"/>
    <w:rsid w:val="008A0F8A"/>
    <w:rsid w:val="009433CC"/>
    <w:rsid w:val="0097504F"/>
    <w:rsid w:val="00B10011"/>
    <w:rsid w:val="00B67A3C"/>
    <w:rsid w:val="00C806C8"/>
    <w:rsid w:val="00C844C6"/>
    <w:rsid w:val="00D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55F71"/>
  <w15:chartTrackingRefBased/>
  <w15:docId w15:val="{5776149D-4891-4963-8822-052EA26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4C6"/>
  </w:style>
  <w:style w:type="paragraph" w:styleId="Footer">
    <w:name w:val="footer"/>
    <w:basedOn w:val="Normal"/>
    <w:link w:val="FooterChar"/>
    <w:uiPriority w:val="99"/>
    <w:unhideWhenUsed/>
    <w:rsid w:val="00C84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5D6D99C3D342098B7D1800112B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7EC5F-CC15-49E2-BAB1-30E2E811C2C7}"/>
      </w:docPartPr>
      <w:docPartBody>
        <w:p w:rsidR="00000000" w:rsidRDefault="003B5970" w:rsidP="003B5970">
          <w:pPr>
            <w:pStyle w:val="2A5D6D99C3D342098B7D1800112BC19C"/>
          </w:pPr>
          <w:r>
            <w:t>The sight and sound of traffic, on the other hand, are not pleasant, and can leave us feeling more stressed. Furthermore, it is well known that trees improve air quality; leaves filter the air we breathe, absorb pollution, and give off oxygen. It is also well known that traffic gives off myriad pollutants that decrease air quality.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0"/>
    <w:rsid w:val="003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C2286D99C4AE38E57F0A76BA9050E">
    <w:name w:val="4BFC2286D99C4AE38E57F0A76BA9050E"/>
    <w:rsid w:val="003B5970"/>
  </w:style>
  <w:style w:type="paragraph" w:customStyle="1" w:styleId="2A5D6D99C3D342098B7D1800112BC19C">
    <w:name w:val="2A5D6D99C3D342098B7D1800112BC19C"/>
    <w:rsid w:val="003B5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Gutierrez</dc:creator>
  <cp:keywords/>
  <dc:description>Fecha</dc:description>
  <cp:lastModifiedBy>Microsoft Office User</cp:lastModifiedBy>
  <cp:revision>2</cp:revision>
  <dcterms:created xsi:type="dcterms:W3CDTF">2021-06-10T23:03:00Z</dcterms:created>
  <dcterms:modified xsi:type="dcterms:W3CDTF">2021-06-10T23:03:00Z</dcterms:modified>
</cp:coreProperties>
</file>